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08CA7" w14:textId="77777777" w:rsidR="00C41086" w:rsidRPr="00BF5768" w:rsidRDefault="00BF5768" w:rsidP="00BF5768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BF5768">
        <w:rPr>
          <w:rFonts w:ascii="Arial" w:hAnsi="Arial" w:cs="Arial"/>
          <w:color w:val="000000"/>
          <w:sz w:val="36"/>
          <w:szCs w:val="36"/>
          <w:shd w:val="clear" w:color="auto" w:fill="FFFFFF"/>
        </w:rPr>
        <w:t>Marin Sanitary Service</w:t>
      </w:r>
    </w:p>
    <w:p w14:paraId="5C60B370" w14:textId="77777777" w:rsidR="00BF5768" w:rsidRDefault="00BF5768" w:rsidP="00BF5768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 U N C H E O N   I N V I T A T I O 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February 16, 2017</w:t>
      </w:r>
    </w:p>
    <w:p w14:paraId="04D0C88D" w14:textId="77777777" w:rsidR="00BF5768" w:rsidRDefault="00BF5768" w:rsidP="00BF5768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12 - 2 p.m.</w:t>
      </w:r>
    </w:p>
    <w:p w14:paraId="58AA7C2C" w14:textId="77777777" w:rsidR="00BF5768" w:rsidRDefault="00BF5768" w:rsidP="00BF576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F6A919B" w14:textId="77777777" w:rsidR="00BF5768" w:rsidRPr="00BF5768" w:rsidRDefault="00BF5768" w:rsidP="00BF5768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Garamond" w:hAnsi="Garamond" w:cs="Arial"/>
          <w:b/>
          <w:color w:val="000000"/>
        </w:rPr>
      </w:pPr>
      <w:r w:rsidRPr="00BF5768">
        <w:rPr>
          <w:rFonts w:ascii="Garamond" w:hAnsi="Garamond" w:cs="Arial"/>
          <w:b/>
          <w:color w:val="000000"/>
        </w:rPr>
        <w:t>NO CHARGE for luncheon</w:t>
      </w:r>
    </w:p>
    <w:p w14:paraId="5660B72E" w14:textId="77777777" w:rsidR="00BF5768" w:rsidRPr="00BF5768" w:rsidRDefault="00BF5768" w:rsidP="00BF5768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Garamond" w:hAnsi="Garamond" w:cs="Arial"/>
          <w:b/>
          <w:color w:val="000000"/>
        </w:rPr>
      </w:pPr>
      <w:r w:rsidRPr="00BF5768">
        <w:rPr>
          <w:rFonts w:ascii="Garamond" w:hAnsi="Garamond" w:cs="Arial"/>
          <w:b/>
          <w:color w:val="000000"/>
        </w:rPr>
        <w:t>RSVP No later than February 3, 2017</w:t>
      </w:r>
    </w:p>
    <w:p w14:paraId="576051AD" w14:textId="77777777" w:rsidR="00BF5768" w:rsidRPr="00BF5768" w:rsidRDefault="00BF5768" w:rsidP="00BF5768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Garamond" w:hAnsi="Garamond" w:cs="Arial"/>
          <w:b/>
          <w:color w:val="000000"/>
        </w:rPr>
      </w:pPr>
      <w:r w:rsidRPr="00BF5768">
        <w:rPr>
          <w:rFonts w:ascii="Garamond" w:hAnsi="Garamond" w:cs="Arial"/>
          <w:b/>
          <w:color w:val="000000"/>
        </w:rPr>
        <w:t>Sponsors:  San Anselmo Chambers of Commerce</w:t>
      </w:r>
    </w:p>
    <w:p w14:paraId="252A3E41" w14:textId="77777777" w:rsidR="00BF5768" w:rsidRPr="00BF5768" w:rsidRDefault="00BF5768" w:rsidP="00BF5768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Garamond" w:hAnsi="Garamond" w:cs="Arial"/>
          <w:color w:val="000000"/>
        </w:rPr>
      </w:pPr>
      <w:r w:rsidRPr="00BF5768">
        <w:rPr>
          <w:rFonts w:ascii="Garamond" w:hAnsi="Garamond" w:cs="Arial"/>
          <w:b/>
          <w:color w:val="000000"/>
        </w:rPr>
        <w:t>Register for Event: (415) 454-2510, San Anselmo or sananselmochamber.org | Register for Events</w:t>
      </w:r>
      <w:r w:rsidRPr="00BF5768">
        <w:rPr>
          <w:rFonts w:ascii="Garamond" w:hAnsi="Garamond" w:cs="Arial"/>
          <w:color w:val="000000"/>
        </w:rPr>
        <w:br/>
      </w:r>
    </w:p>
    <w:p w14:paraId="0423C8ED" w14:textId="505E1AE6" w:rsidR="003C0A3F" w:rsidRDefault="00BF5768" w:rsidP="00BF576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aramond" w:hAnsi="Garamond" w:cs="Arial"/>
          <w:b/>
          <w:color w:val="000000"/>
        </w:rPr>
      </w:pPr>
      <w:r w:rsidRPr="00BF5768">
        <w:rPr>
          <w:rFonts w:ascii="Garamond" w:hAnsi="Garamond" w:cs="Arial"/>
          <w:b/>
          <w:color w:val="000000"/>
        </w:rPr>
        <w:t>PRESENTATION TOPIC</w:t>
      </w:r>
    </w:p>
    <w:p w14:paraId="0063C2F0" w14:textId="67FE3499" w:rsidR="003C0A3F" w:rsidRDefault="003C0A3F" w:rsidP="00506AA2">
      <w:pPr>
        <w:pStyle w:val="NormalWeb"/>
        <w:shd w:val="clear" w:color="auto" w:fill="FFFFFF"/>
        <w:spacing w:after="0" w:afterAutospacing="0" w:line="285" w:lineRule="atLeast"/>
        <w:jc w:val="center"/>
        <w:rPr>
          <w:rFonts w:ascii="Garamond" w:hAnsi="Garamond" w:cs="Arial"/>
          <w:b/>
          <w:color w:val="000000"/>
          <w:sz w:val="28"/>
          <w:szCs w:val="28"/>
        </w:rPr>
      </w:pPr>
      <w:r w:rsidRPr="003C0A3F">
        <w:rPr>
          <w:rFonts w:ascii="Garamond" w:hAnsi="Garamond" w:cs="Arial"/>
          <w:b/>
          <w:color w:val="000000"/>
          <w:sz w:val="28"/>
          <w:szCs w:val="28"/>
        </w:rPr>
        <w:t>Ross Valley Sanitary District</w:t>
      </w:r>
    </w:p>
    <w:p w14:paraId="30AC2705" w14:textId="78EA8D0A" w:rsidR="003C0A3F" w:rsidRDefault="00AD0841" w:rsidP="00AD0841">
      <w:pPr>
        <w:pStyle w:val="NormalWeb"/>
        <w:shd w:val="clear" w:color="auto" w:fill="FFFFFF"/>
        <w:spacing w:after="0" w:afterAutospacing="0" w:line="285" w:lineRule="atLeast"/>
        <w:jc w:val="center"/>
        <w:rPr>
          <w:rFonts w:ascii="Garamond" w:hAnsi="Garamond" w:cs="Arial"/>
          <w:b/>
          <w:color w:val="000000"/>
          <w:sz w:val="28"/>
          <w:szCs w:val="28"/>
        </w:rPr>
      </w:pPr>
      <w:r w:rsidRPr="00AD0841">
        <w:rPr>
          <w:rFonts w:ascii="Garamond" w:hAnsi="Garamond" w:cs="Arial"/>
          <w:b/>
          <w:color w:val="C00000"/>
          <w:sz w:val="28"/>
          <w:szCs w:val="28"/>
        </w:rPr>
        <w:t>SAN ANSELMO AVENUE</w:t>
      </w:r>
      <w:r>
        <w:rPr>
          <w:rFonts w:ascii="Garamond" w:hAnsi="Garamond" w:cs="Arial"/>
          <w:b/>
          <w:color w:val="C00000"/>
          <w:sz w:val="28"/>
          <w:szCs w:val="28"/>
        </w:rPr>
        <w:br/>
      </w:r>
      <w:r w:rsidR="003C0A3F" w:rsidRPr="00AD0841">
        <w:rPr>
          <w:rFonts w:ascii="Garamond" w:hAnsi="Garamond" w:cs="Arial"/>
          <w:b/>
          <w:color w:val="C00000"/>
          <w:sz w:val="28"/>
          <w:szCs w:val="28"/>
        </w:rPr>
        <w:t>Large Diameter Gravity Sewer Rehabilitation Project</w:t>
      </w:r>
      <w:r w:rsidR="00506AA2" w:rsidRPr="00AD0841">
        <w:rPr>
          <w:rFonts w:ascii="Garamond" w:hAnsi="Garamond" w:cs="Arial"/>
          <w:b/>
          <w:color w:val="C00000"/>
          <w:sz w:val="28"/>
          <w:szCs w:val="28"/>
        </w:rPr>
        <w:t xml:space="preserve"> II-2</w:t>
      </w:r>
    </w:p>
    <w:p w14:paraId="05350BBA" w14:textId="5931AA26" w:rsidR="003C0A3F" w:rsidRPr="00BF5768" w:rsidRDefault="00AD0841" w:rsidP="003C0A3F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br/>
      </w:r>
      <w:r w:rsidR="003C0A3F" w:rsidRPr="003C0A3F">
        <w:rPr>
          <w:rFonts w:ascii="Garamond" w:hAnsi="Garamond" w:cs="Arial"/>
          <w:b/>
          <w:color w:val="000000"/>
        </w:rPr>
        <w:t>The Ross Va</w:t>
      </w:r>
      <w:r w:rsidR="00506AA2">
        <w:rPr>
          <w:rFonts w:ascii="Garamond" w:hAnsi="Garamond" w:cs="Arial"/>
          <w:b/>
          <w:color w:val="000000"/>
        </w:rPr>
        <w:t>lley Sanitary District (RVSD</w:t>
      </w:r>
      <w:r w:rsidR="003C0A3F" w:rsidRPr="003C0A3F">
        <w:rPr>
          <w:rFonts w:ascii="Garamond" w:hAnsi="Garamond" w:cs="Arial"/>
          <w:b/>
          <w:color w:val="000000"/>
        </w:rPr>
        <w:t xml:space="preserve">) provides wastewater utility service to businesses and residents in Central Marin County, including the Town of San Anselmo.   Much of the District’s </w:t>
      </w:r>
      <w:r w:rsidR="00506AA2">
        <w:rPr>
          <w:rFonts w:ascii="Garamond" w:hAnsi="Garamond" w:cs="Arial"/>
          <w:b/>
          <w:color w:val="000000"/>
        </w:rPr>
        <w:t xml:space="preserve">aging </w:t>
      </w:r>
      <w:r w:rsidR="003C0A3F" w:rsidRPr="003C0A3F">
        <w:rPr>
          <w:rFonts w:ascii="Garamond" w:hAnsi="Garamond" w:cs="Arial"/>
          <w:b/>
          <w:color w:val="000000"/>
        </w:rPr>
        <w:t>infrastructure is between 50 and 75 years old and in need of rehabilitation.  In order to improve the safety</w:t>
      </w:r>
      <w:r w:rsidR="00506AA2">
        <w:rPr>
          <w:rFonts w:ascii="Garamond" w:hAnsi="Garamond" w:cs="Arial"/>
          <w:b/>
          <w:color w:val="000000"/>
        </w:rPr>
        <w:t xml:space="preserve"> and reliability of the system and to reduce</w:t>
      </w:r>
      <w:r w:rsidR="003C0A3F" w:rsidRPr="003C0A3F">
        <w:rPr>
          <w:rFonts w:ascii="Garamond" w:hAnsi="Garamond" w:cs="Arial"/>
          <w:b/>
          <w:color w:val="000000"/>
        </w:rPr>
        <w:t xml:space="preserve"> the potential for sanitary sewer overflows that could pollu</w:t>
      </w:r>
      <w:r w:rsidR="00506AA2">
        <w:rPr>
          <w:rFonts w:ascii="Garamond" w:hAnsi="Garamond" w:cs="Arial"/>
          <w:b/>
          <w:color w:val="000000"/>
        </w:rPr>
        <w:t>te local waterways, the RVSD</w:t>
      </w:r>
      <w:r w:rsidR="003C0A3F" w:rsidRPr="003C0A3F">
        <w:rPr>
          <w:rFonts w:ascii="Garamond" w:hAnsi="Garamond" w:cs="Arial"/>
          <w:b/>
          <w:color w:val="000000"/>
        </w:rPr>
        <w:t xml:space="preserve"> </w:t>
      </w:r>
      <w:r w:rsidR="00506AA2">
        <w:rPr>
          <w:rFonts w:ascii="Garamond" w:hAnsi="Garamond" w:cs="Arial"/>
          <w:b/>
          <w:color w:val="000000"/>
        </w:rPr>
        <w:t>is implementing</w:t>
      </w:r>
      <w:r w:rsidR="003C0A3F" w:rsidRPr="003C0A3F">
        <w:rPr>
          <w:rFonts w:ascii="Garamond" w:hAnsi="Garamond" w:cs="Arial"/>
          <w:b/>
          <w:color w:val="000000"/>
        </w:rPr>
        <w:t xml:space="preserve"> an aggressive Capital Improvement Program.  An impo</w:t>
      </w:r>
      <w:r w:rsidR="00506AA2">
        <w:rPr>
          <w:rFonts w:ascii="Garamond" w:hAnsi="Garamond" w:cs="Arial"/>
          <w:b/>
          <w:color w:val="000000"/>
        </w:rPr>
        <w:t xml:space="preserve">rtant component </w:t>
      </w:r>
      <w:r w:rsidR="003C0A3F" w:rsidRPr="003C0A3F">
        <w:rPr>
          <w:rFonts w:ascii="Garamond" w:hAnsi="Garamond" w:cs="Arial"/>
          <w:b/>
          <w:color w:val="000000"/>
        </w:rPr>
        <w:t>is the rehabilitation of approximately 3,033 L</w:t>
      </w:r>
      <w:r w:rsidR="003C0A3F">
        <w:rPr>
          <w:rFonts w:ascii="Garamond" w:hAnsi="Garamond" w:cs="Arial"/>
          <w:b/>
          <w:color w:val="000000"/>
        </w:rPr>
        <w:t xml:space="preserve">inear </w:t>
      </w:r>
      <w:r w:rsidR="003C0A3F" w:rsidRPr="003C0A3F">
        <w:rPr>
          <w:rFonts w:ascii="Garamond" w:hAnsi="Garamond" w:cs="Arial"/>
          <w:b/>
          <w:color w:val="000000"/>
        </w:rPr>
        <w:t>F</w:t>
      </w:r>
      <w:r w:rsidR="003C0A3F">
        <w:rPr>
          <w:rFonts w:ascii="Garamond" w:hAnsi="Garamond" w:cs="Arial"/>
          <w:b/>
          <w:color w:val="000000"/>
        </w:rPr>
        <w:t>eet</w:t>
      </w:r>
      <w:r w:rsidR="00506AA2">
        <w:rPr>
          <w:rFonts w:ascii="Garamond" w:hAnsi="Garamond" w:cs="Arial"/>
          <w:b/>
          <w:color w:val="000000"/>
        </w:rPr>
        <w:t xml:space="preserve"> of </w:t>
      </w:r>
      <w:r w:rsidR="003C0A3F">
        <w:rPr>
          <w:rFonts w:ascii="Garamond" w:hAnsi="Garamond" w:cs="Arial"/>
          <w:b/>
          <w:color w:val="000000"/>
        </w:rPr>
        <w:t xml:space="preserve">sanitary sewer </w:t>
      </w:r>
      <w:r w:rsidR="003C0A3F" w:rsidRPr="003C0A3F">
        <w:rPr>
          <w:rFonts w:ascii="Garamond" w:hAnsi="Garamond" w:cs="Arial"/>
          <w:b/>
          <w:color w:val="000000"/>
        </w:rPr>
        <w:t>pipe in Downtown San Anselmo using Cured</w:t>
      </w:r>
      <w:r w:rsidR="003C0A3F">
        <w:rPr>
          <w:rFonts w:ascii="Garamond" w:hAnsi="Garamond" w:cs="Arial"/>
          <w:b/>
          <w:color w:val="000000"/>
        </w:rPr>
        <w:t>-I</w:t>
      </w:r>
      <w:r w:rsidR="003C0A3F" w:rsidRPr="003C0A3F">
        <w:rPr>
          <w:rFonts w:ascii="Garamond" w:hAnsi="Garamond" w:cs="Arial"/>
          <w:b/>
          <w:color w:val="000000"/>
        </w:rPr>
        <w:t>n</w:t>
      </w:r>
      <w:r w:rsidR="003C0A3F">
        <w:rPr>
          <w:rFonts w:ascii="Garamond" w:hAnsi="Garamond" w:cs="Arial"/>
          <w:b/>
          <w:color w:val="000000"/>
        </w:rPr>
        <w:t>-</w:t>
      </w:r>
      <w:r w:rsidR="003C0A3F" w:rsidRPr="003C0A3F">
        <w:rPr>
          <w:rFonts w:ascii="Garamond" w:hAnsi="Garamond" w:cs="Arial"/>
          <w:b/>
          <w:color w:val="000000"/>
        </w:rPr>
        <w:t>Place</w:t>
      </w:r>
      <w:r w:rsidR="003C0A3F">
        <w:rPr>
          <w:rFonts w:ascii="Garamond" w:hAnsi="Garamond" w:cs="Arial"/>
          <w:b/>
          <w:color w:val="000000"/>
        </w:rPr>
        <w:t>-</w:t>
      </w:r>
      <w:r w:rsidR="003C0A3F" w:rsidRPr="003C0A3F">
        <w:rPr>
          <w:rFonts w:ascii="Garamond" w:hAnsi="Garamond" w:cs="Arial"/>
          <w:b/>
          <w:color w:val="000000"/>
        </w:rPr>
        <w:t>Pipe lining rehab</w:t>
      </w:r>
      <w:r w:rsidR="00506AA2">
        <w:rPr>
          <w:rFonts w:ascii="Garamond" w:hAnsi="Garamond" w:cs="Arial"/>
          <w:b/>
          <w:color w:val="000000"/>
        </w:rPr>
        <w:t>ilitation methods.  The RVSD</w:t>
      </w:r>
      <w:r w:rsidR="003C0A3F" w:rsidRPr="003C0A3F">
        <w:rPr>
          <w:rFonts w:ascii="Garamond" w:hAnsi="Garamond" w:cs="Arial"/>
          <w:b/>
          <w:color w:val="000000"/>
        </w:rPr>
        <w:t xml:space="preserve"> is working closely with</w:t>
      </w:r>
      <w:r w:rsidR="003C0A3F">
        <w:rPr>
          <w:rFonts w:ascii="Garamond" w:hAnsi="Garamond" w:cs="Arial"/>
          <w:b/>
          <w:color w:val="000000"/>
        </w:rPr>
        <w:t xml:space="preserve"> Town Officials to mitigate </w:t>
      </w:r>
      <w:r w:rsidR="003C0A3F" w:rsidRPr="003C0A3F">
        <w:rPr>
          <w:rFonts w:ascii="Garamond" w:hAnsi="Garamond" w:cs="Arial"/>
          <w:b/>
          <w:color w:val="000000"/>
        </w:rPr>
        <w:t xml:space="preserve">impacts to the </w:t>
      </w:r>
      <w:r w:rsidR="003C0A3F">
        <w:rPr>
          <w:rFonts w:ascii="Garamond" w:hAnsi="Garamond" w:cs="Arial"/>
          <w:b/>
          <w:color w:val="000000"/>
        </w:rPr>
        <w:t xml:space="preserve">business </w:t>
      </w:r>
      <w:r w:rsidR="003C0A3F" w:rsidRPr="003C0A3F">
        <w:rPr>
          <w:rFonts w:ascii="Garamond" w:hAnsi="Garamond" w:cs="Arial"/>
          <w:b/>
          <w:color w:val="000000"/>
        </w:rPr>
        <w:t xml:space="preserve">community </w:t>
      </w:r>
      <w:r w:rsidR="00506AA2">
        <w:rPr>
          <w:rFonts w:ascii="Garamond" w:hAnsi="Garamond" w:cs="Arial"/>
          <w:b/>
          <w:color w:val="000000"/>
        </w:rPr>
        <w:t xml:space="preserve">as much as possible.  This </w:t>
      </w:r>
      <w:r w:rsidR="003C0A3F" w:rsidRPr="003C0A3F">
        <w:rPr>
          <w:rFonts w:ascii="Garamond" w:hAnsi="Garamond" w:cs="Arial"/>
          <w:b/>
          <w:color w:val="000000"/>
        </w:rPr>
        <w:t>include</w:t>
      </w:r>
      <w:r w:rsidR="00506AA2">
        <w:rPr>
          <w:rFonts w:ascii="Garamond" w:hAnsi="Garamond" w:cs="Arial"/>
          <w:b/>
          <w:color w:val="000000"/>
        </w:rPr>
        <w:t>s</w:t>
      </w:r>
      <w:r w:rsidR="003C0A3F" w:rsidRPr="003C0A3F">
        <w:rPr>
          <w:rFonts w:ascii="Garamond" w:hAnsi="Garamond" w:cs="Arial"/>
          <w:b/>
          <w:color w:val="000000"/>
        </w:rPr>
        <w:t xml:space="preserve"> pre-approved traffic control measures, scheduling work </w:t>
      </w:r>
      <w:r w:rsidR="00506AA2">
        <w:rPr>
          <w:rFonts w:ascii="Garamond" w:hAnsi="Garamond" w:cs="Arial"/>
          <w:b/>
          <w:color w:val="000000"/>
        </w:rPr>
        <w:t xml:space="preserve">so that most businesses will not be affected during normal hours of operation, </w:t>
      </w:r>
      <w:r w:rsidR="003C0A3F">
        <w:rPr>
          <w:rFonts w:ascii="Garamond" w:hAnsi="Garamond" w:cs="Arial"/>
          <w:b/>
          <w:color w:val="000000"/>
        </w:rPr>
        <w:t xml:space="preserve">less intrusive rehabilitation methods </w:t>
      </w:r>
      <w:r w:rsidR="003C0A3F" w:rsidRPr="003C0A3F">
        <w:rPr>
          <w:rFonts w:ascii="Garamond" w:hAnsi="Garamond" w:cs="Arial"/>
          <w:b/>
          <w:color w:val="000000"/>
        </w:rPr>
        <w:t xml:space="preserve">and </w:t>
      </w:r>
      <w:r w:rsidR="003C0A3F">
        <w:rPr>
          <w:rFonts w:ascii="Garamond" w:hAnsi="Garamond" w:cs="Arial"/>
          <w:b/>
          <w:color w:val="000000"/>
        </w:rPr>
        <w:t>the use</w:t>
      </w:r>
      <w:r w:rsidR="003C0A3F" w:rsidRPr="003C0A3F">
        <w:rPr>
          <w:rFonts w:ascii="Garamond" w:hAnsi="Garamond" w:cs="Arial"/>
          <w:b/>
          <w:color w:val="000000"/>
        </w:rPr>
        <w:t xml:space="preserve"> of less odiferous pipe lining materials.</w:t>
      </w:r>
      <w:r w:rsidR="003C0A3F">
        <w:rPr>
          <w:rFonts w:ascii="Garamond" w:hAnsi="Garamond" w:cs="Arial"/>
          <w:b/>
          <w:color w:val="000000"/>
        </w:rPr>
        <w:t xml:space="preserve">  Construction is scheduled </w:t>
      </w:r>
      <w:r w:rsidR="00506AA2">
        <w:rPr>
          <w:rFonts w:ascii="Garamond" w:hAnsi="Garamond" w:cs="Arial"/>
          <w:b/>
          <w:color w:val="000000"/>
        </w:rPr>
        <w:t xml:space="preserve">to be completed in segments over about a three-month period in </w:t>
      </w:r>
      <w:r w:rsidR="003C0A3F">
        <w:rPr>
          <w:rFonts w:ascii="Garamond" w:hAnsi="Garamond" w:cs="Arial"/>
          <w:b/>
          <w:color w:val="000000"/>
        </w:rPr>
        <w:t>the Spring of 2017.</w:t>
      </w:r>
    </w:p>
    <w:p w14:paraId="693864A5" w14:textId="77777777" w:rsidR="00BF5768" w:rsidRPr="00BF5768" w:rsidRDefault="00BF5768" w:rsidP="00BF576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aramond" w:hAnsi="Garamond" w:cs="Arial"/>
          <w:b/>
          <w:color w:val="000000"/>
        </w:rPr>
      </w:pPr>
    </w:p>
    <w:p w14:paraId="3379EAA1" w14:textId="096B1666" w:rsidR="00BF5768" w:rsidRDefault="00BF5768" w:rsidP="00BF576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aramond" w:hAnsi="Garamond" w:cs="Arial"/>
          <w:b/>
          <w:color w:val="000000"/>
        </w:rPr>
      </w:pPr>
      <w:r w:rsidRPr="00BF5768">
        <w:rPr>
          <w:rFonts w:ascii="Garamond" w:hAnsi="Garamond" w:cs="Arial"/>
          <w:b/>
          <w:color w:val="000000"/>
        </w:rPr>
        <w:t xml:space="preserve">Presenters:  </w:t>
      </w:r>
    </w:p>
    <w:p w14:paraId="6C46FCB3" w14:textId="76AE6E54" w:rsidR="003C0A3F" w:rsidRDefault="003C0A3F" w:rsidP="00BF576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>Jim Smith, Ross Valley Sanitary District</w:t>
      </w:r>
      <w:r>
        <w:rPr>
          <w:rFonts w:ascii="Garamond" w:hAnsi="Garamond" w:cs="Arial"/>
          <w:b/>
          <w:color w:val="000000"/>
        </w:rPr>
        <w:tab/>
      </w:r>
      <w:r>
        <w:rPr>
          <w:rFonts w:ascii="Garamond" w:hAnsi="Garamond" w:cs="Arial"/>
          <w:b/>
          <w:color w:val="000000"/>
        </w:rPr>
        <w:tab/>
        <w:t xml:space="preserve">Andy Deal, </w:t>
      </w:r>
      <w:proofErr w:type="spellStart"/>
      <w:r>
        <w:rPr>
          <w:rFonts w:ascii="Garamond" w:hAnsi="Garamond" w:cs="Arial"/>
          <w:b/>
          <w:color w:val="000000"/>
        </w:rPr>
        <w:t>Covello</w:t>
      </w:r>
      <w:proofErr w:type="spellEnd"/>
      <w:r>
        <w:rPr>
          <w:rFonts w:ascii="Garamond" w:hAnsi="Garamond" w:cs="Arial"/>
          <w:b/>
          <w:color w:val="000000"/>
        </w:rPr>
        <w:t xml:space="preserve"> Group</w:t>
      </w:r>
    </w:p>
    <w:p w14:paraId="4F327328" w14:textId="335F235D" w:rsidR="003C0A3F" w:rsidRDefault="003C0A3F" w:rsidP="00BF576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>Colin Dudley, Brown and Caldwell</w:t>
      </w:r>
      <w:r>
        <w:rPr>
          <w:rFonts w:ascii="Garamond" w:hAnsi="Garamond" w:cs="Arial"/>
          <w:b/>
          <w:color w:val="000000"/>
        </w:rPr>
        <w:tab/>
      </w:r>
      <w:r>
        <w:rPr>
          <w:rFonts w:ascii="Garamond" w:hAnsi="Garamond" w:cs="Arial"/>
          <w:b/>
          <w:color w:val="000000"/>
        </w:rPr>
        <w:tab/>
      </w:r>
      <w:r>
        <w:rPr>
          <w:rFonts w:ascii="Garamond" w:hAnsi="Garamond" w:cs="Arial"/>
          <w:b/>
          <w:color w:val="000000"/>
        </w:rPr>
        <w:tab/>
        <w:t>Andrew Clough, AB Clough Consulting</w:t>
      </w:r>
    </w:p>
    <w:p w14:paraId="672AF069" w14:textId="77777777" w:rsidR="00BF5768" w:rsidRDefault="00BF5768" w:rsidP="00BF576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18"/>
          <w:szCs w:val="18"/>
        </w:rPr>
      </w:pPr>
    </w:p>
    <w:p w14:paraId="7555E8BF" w14:textId="0DB3A23D" w:rsidR="00BF5768" w:rsidRPr="00BF5768" w:rsidRDefault="00BF5768" w:rsidP="00F50983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Garamond" w:hAnsi="Garamond" w:cs="Arial"/>
          <w:b/>
          <w:color w:val="000000"/>
        </w:rPr>
      </w:pPr>
      <w:r w:rsidRPr="00BF5768">
        <w:rPr>
          <w:rFonts w:ascii="Garamond" w:hAnsi="Garamond" w:cs="Arial"/>
          <w:b/>
          <w:color w:val="000000"/>
        </w:rPr>
        <w:t>Luncheon Generously Hosted by Marin Sanitary Service</w:t>
      </w:r>
    </w:p>
    <w:p w14:paraId="7BCEEA35" w14:textId="77777777" w:rsidR="00BF5768" w:rsidRPr="00BF5768" w:rsidRDefault="00BF5768" w:rsidP="00F50983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Garamond" w:hAnsi="Garamond" w:cs="Arial"/>
          <w:b/>
          <w:color w:val="000000"/>
        </w:rPr>
      </w:pPr>
      <w:r w:rsidRPr="00BF5768">
        <w:rPr>
          <w:rFonts w:ascii="Garamond" w:hAnsi="Garamond" w:cs="Arial"/>
          <w:b/>
          <w:color w:val="000000"/>
        </w:rPr>
        <w:t>535 Jacoby Street, San Rafael| UPSTAIRS</w:t>
      </w:r>
    </w:p>
    <w:p w14:paraId="4BFBF926" w14:textId="77777777" w:rsidR="00BF5768" w:rsidRDefault="00BF5768" w:rsidP="00BF5768">
      <w:pPr>
        <w:pStyle w:val="NormalWeb"/>
        <w:shd w:val="clear" w:color="auto" w:fill="FFFFFF"/>
        <w:spacing w:before="0" w:beforeAutospacing="0" w:after="0" w:afterAutospacing="0" w:line="285" w:lineRule="atLeas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5A9BDAF" wp14:editId="2BDE8D23">
            <wp:simplePos x="0" y="0"/>
            <wp:positionH relativeFrom="column">
              <wp:posOffset>4381500</wp:posOffset>
            </wp:positionH>
            <wp:positionV relativeFrom="paragraph">
              <wp:posOffset>118110</wp:posOffset>
            </wp:positionV>
            <wp:extent cx="1605068" cy="1151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2017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068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E8A1682" wp14:editId="528E5709">
            <wp:simplePos x="0" y="0"/>
            <wp:positionH relativeFrom="column">
              <wp:posOffset>2209800</wp:posOffset>
            </wp:positionH>
            <wp:positionV relativeFrom="paragraph">
              <wp:posOffset>118110</wp:posOffset>
            </wp:positionV>
            <wp:extent cx="1409700" cy="1409700"/>
            <wp:effectExtent l="0" t="0" r="0" b="0"/>
            <wp:wrapNone/>
            <wp:docPr id="2" name="Picture 2" descr="File:Recycling symbol2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59px-Recycling_symbol2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2176D" w14:textId="69405F6C" w:rsidR="00BF5768" w:rsidRPr="00BF5768" w:rsidRDefault="00AD0841" w:rsidP="00BF5768">
      <w:pPr>
        <w:pStyle w:val="NormalWeb"/>
        <w:shd w:val="clear" w:color="auto" w:fill="FFFFFF"/>
        <w:spacing w:before="0" w:beforeAutospacing="0" w:after="0" w:afterAutospacing="0" w:line="285" w:lineRule="atLea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9A5C6" wp14:editId="66F76C28">
                <wp:simplePos x="0" y="0"/>
                <wp:positionH relativeFrom="column">
                  <wp:posOffset>2019300</wp:posOffset>
                </wp:positionH>
                <wp:positionV relativeFrom="paragraph">
                  <wp:posOffset>1184910</wp:posOffset>
                </wp:positionV>
                <wp:extent cx="1727200" cy="2540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BDEC7" w14:textId="3996A4EE" w:rsidR="00AD0841" w:rsidRDefault="00AD0841">
                            <w:bookmarkStart w:id="0" w:name="_GoBack"/>
                            <w:r>
                              <w:t>MARIN SANITARY SERVICE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99A5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9pt;margin-top:93.3pt;width:136pt;height:2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" fillcolor="white [3201]" stroked="f" strokeweight=".5pt">
                <v:textbox>
                  <w:txbxContent>
                    <w:p w14:paraId="0F6BDEC7" w14:textId="3996A4EE" w:rsidR="00AD0841" w:rsidRDefault="00AD0841">
                      <w:bookmarkStart w:id="1" w:name="_GoBack"/>
                      <w:r>
                        <w:t>MARIN SANITARY SERVICE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F5768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9159F5C" wp14:editId="5D8F60F1">
            <wp:simplePos x="0" y="0"/>
            <wp:positionH relativeFrom="column">
              <wp:posOffset>-80975</wp:posOffset>
            </wp:positionH>
            <wp:positionV relativeFrom="paragraph">
              <wp:posOffset>52333</wp:posOffset>
            </wp:positionV>
            <wp:extent cx="1385900" cy="1204704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mber for Google - Copy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62" cy="122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768" w:rsidRPr="00BF5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xNgYSZubmBqaGlko6SsGpxcWZ+XkgBUa1APGl2nIsAAAA"/>
  </w:docVars>
  <w:rsids>
    <w:rsidRoot w:val="00BF5768"/>
    <w:rsid w:val="003C0A3F"/>
    <w:rsid w:val="003F2F8E"/>
    <w:rsid w:val="00490D91"/>
    <w:rsid w:val="00506AA2"/>
    <w:rsid w:val="00AD0841"/>
    <w:rsid w:val="00BF5768"/>
    <w:rsid w:val="00C41086"/>
    <w:rsid w:val="00EA4A85"/>
    <w:rsid w:val="00F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BD18"/>
  <w15:chartTrackingRefBased/>
  <w15:docId w15:val="{7E32C1BC-A3A5-4552-AB9D-C77E1F27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7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Rodgers</dc:creator>
  <cp:keywords/>
  <dc:description/>
  <cp:lastModifiedBy>Connie Rodgers</cp:lastModifiedBy>
  <cp:revision>3</cp:revision>
  <dcterms:created xsi:type="dcterms:W3CDTF">2017-01-28T20:17:00Z</dcterms:created>
  <dcterms:modified xsi:type="dcterms:W3CDTF">2017-01-28T21:13:00Z</dcterms:modified>
</cp:coreProperties>
</file>